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BF1" w:rsidRDefault="00602CCB">
      <w:pPr>
        <w:spacing w:line="480" w:lineRule="exact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國立</w:t>
      </w:r>
      <w:proofErr w:type="gramStart"/>
      <w:r>
        <w:rPr>
          <w:b/>
          <w:sz w:val="40"/>
        </w:rPr>
        <w:t>臺</w:t>
      </w:r>
      <w:proofErr w:type="gramEnd"/>
      <w:r>
        <w:rPr>
          <w:b/>
          <w:sz w:val="40"/>
        </w:rPr>
        <w:t>北科技大學創新前瞻科技研究學院</w:t>
      </w:r>
    </w:p>
    <w:p w:rsidR="00991BF1" w:rsidRDefault="00602CCB">
      <w:pPr>
        <w:spacing w:after="240" w:line="480" w:lineRule="exact"/>
        <w:jc w:val="center"/>
        <w:rPr>
          <w:b/>
          <w:sz w:val="40"/>
        </w:rPr>
      </w:pPr>
      <w:r>
        <w:rPr>
          <w:b/>
          <w:sz w:val="40"/>
        </w:rPr>
        <w:t>資訊安全學位學程</w:t>
      </w:r>
      <w:r>
        <w:rPr>
          <w:b/>
          <w:sz w:val="40"/>
        </w:rPr>
        <w:t xml:space="preserve"> </w:t>
      </w:r>
      <w:r>
        <w:rPr>
          <w:b/>
          <w:sz w:val="40"/>
        </w:rPr>
        <w:t>博士班資格考核申請表</w:t>
      </w:r>
    </w:p>
    <w:tbl>
      <w:tblPr>
        <w:tblW w:w="10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1800"/>
        <w:gridCol w:w="960"/>
        <w:gridCol w:w="960"/>
        <w:gridCol w:w="1440"/>
        <w:gridCol w:w="960"/>
        <w:gridCol w:w="360"/>
        <w:gridCol w:w="1800"/>
      </w:tblGrid>
      <w:tr w:rsidR="00991BF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jc w:val="center"/>
            </w:pPr>
            <w:r>
              <w:t>姓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jc w:val="center"/>
            </w:pPr>
            <w:r>
              <w:t>學　號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snapToGrid w:val="0"/>
              <w:spacing w:line="240" w:lineRule="atLeast"/>
              <w:jc w:val="center"/>
            </w:pPr>
            <w:r>
              <w:t>申請考試學期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snapToGrid w:val="0"/>
              <w:jc w:val="center"/>
            </w:pPr>
            <w:r>
              <w:t xml:space="preserve">　</w:t>
            </w:r>
            <w:r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　</w:t>
            </w:r>
            <w:r>
              <w:t>學年</w:t>
            </w:r>
          </w:p>
          <w:p w:rsidR="00991BF1" w:rsidRDefault="00602CCB">
            <w:pPr>
              <w:jc w:val="center"/>
            </w:pPr>
            <w:r>
              <w:t>第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t>學期</w:t>
            </w:r>
          </w:p>
        </w:tc>
      </w:tr>
      <w:tr w:rsidR="00991BF1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spacing w:line="680" w:lineRule="exact"/>
              <w:jc w:val="center"/>
            </w:pPr>
            <w:r>
              <w:t>已通過資格考</w:t>
            </w:r>
            <w:r>
              <w:rPr>
                <w:szCs w:val="28"/>
              </w:rPr>
              <w:t>核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或以修課成績抵免</w:t>
            </w:r>
            <w:r>
              <w:rPr>
                <w:szCs w:val="28"/>
              </w:rPr>
              <w:t>)</w:t>
            </w:r>
            <w:r>
              <w:t>科目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snapToGrid w:val="0"/>
              <w:jc w:val="center"/>
            </w:pPr>
            <w:r>
              <w:t>學期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snapToGrid w:val="0"/>
              <w:jc w:val="center"/>
            </w:pPr>
            <w:r>
              <w:t>考</w:t>
            </w:r>
            <w:r>
              <w:rPr>
                <w:szCs w:val="28"/>
              </w:rPr>
              <w:t>核</w:t>
            </w:r>
            <w:r>
              <w:t>科目名稱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snapToGrid w:val="0"/>
              <w:jc w:val="center"/>
            </w:pPr>
            <w:r>
              <w:t>分數</w:t>
            </w:r>
          </w:p>
        </w:tc>
      </w:tr>
      <w:tr w:rsidR="00991BF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spacing w:line="680" w:lineRule="exact"/>
              <w:jc w:val="center"/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snapToGrid w:val="0"/>
              <w:jc w:val="center"/>
            </w:pPr>
            <w:r>
              <w:t xml:space="preserve">　　</w:t>
            </w:r>
            <w:r>
              <w:t xml:space="preserve">   </w:t>
            </w:r>
            <w:r>
              <w:t>學年</w:t>
            </w:r>
          </w:p>
          <w:p w:rsidR="00991BF1" w:rsidRDefault="00602CCB">
            <w:pPr>
              <w:snapToGrid w:val="0"/>
              <w:jc w:val="center"/>
            </w:pPr>
            <w:r>
              <w:t>第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t>學期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jc w:val="center"/>
            </w:pPr>
          </w:p>
        </w:tc>
      </w:tr>
      <w:tr w:rsidR="00991BF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spacing w:line="680" w:lineRule="exact"/>
              <w:jc w:val="center"/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snapToGrid w:val="0"/>
              <w:jc w:val="center"/>
            </w:pPr>
            <w:r>
              <w:t xml:space="preserve">　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</w:t>
            </w:r>
            <w:r>
              <w:t>學年</w:t>
            </w:r>
          </w:p>
          <w:p w:rsidR="00991BF1" w:rsidRDefault="00602CCB">
            <w:pPr>
              <w:snapToGrid w:val="0"/>
              <w:jc w:val="center"/>
            </w:pPr>
            <w:r>
              <w:t>第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t>學期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jc w:val="center"/>
            </w:pPr>
          </w:p>
        </w:tc>
      </w:tr>
      <w:tr w:rsidR="00991B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jc w:val="center"/>
            </w:pPr>
            <w:r>
              <w:t>更換考核科目</w:t>
            </w:r>
            <w:r>
              <w:t>(</w:t>
            </w:r>
            <w:r>
              <w:t>無，</w:t>
            </w:r>
            <w:proofErr w:type="gramStart"/>
            <w:r>
              <w:t>則免填</w:t>
            </w:r>
            <w:proofErr w:type="gramEnd"/>
            <w:r>
              <w:t>)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602CCB">
            <w:pPr>
              <w:snapToGrid w:val="0"/>
              <w:spacing w:before="180" w:after="180" w:line="460" w:lineRule="exact"/>
            </w:pPr>
            <w:r>
              <w:rPr>
                <w:szCs w:val="28"/>
              </w:rPr>
              <w:t>原</w:t>
            </w:r>
            <w:r>
              <w:rPr>
                <w:sz w:val="30"/>
              </w:rPr>
              <w:t>考</w:t>
            </w:r>
            <w:r>
              <w:rPr>
                <w:szCs w:val="28"/>
              </w:rPr>
              <w:t>核</w:t>
            </w:r>
            <w:r>
              <w:rPr>
                <w:sz w:val="30"/>
              </w:rPr>
              <w:t>科目名稱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991BF1">
            <w:pPr>
              <w:snapToGrid w:val="0"/>
              <w:spacing w:line="240" w:lineRule="atLeast"/>
              <w:rPr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602CCB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本科已應考次數</w:t>
            </w:r>
          </w:p>
        </w:tc>
      </w:tr>
      <w:tr w:rsidR="00991BF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jc w:val="center"/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991BF1">
            <w:pPr>
              <w:snapToGrid w:val="0"/>
              <w:spacing w:before="180" w:after="180" w:line="460" w:lineRule="exact"/>
              <w:rPr>
                <w:szCs w:val="28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991BF1">
            <w:pPr>
              <w:snapToGrid w:val="0"/>
              <w:spacing w:line="240" w:lineRule="atLeast"/>
              <w:rPr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91BF1" w:rsidRDefault="00602CCB">
            <w:pPr>
              <w:snapToGrid w:val="0"/>
              <w:spacing w:line="240" w:lineRule="atLeast"/>
              <w:jc w:val="center"/>
            </w:pPr>
            <w:r>
              <w:rPr>
                <w:szCs w:val="28"/>
                <w:u w:val="single"/>
              </w:rPr>
              <w:t xml:space="preserve">       </w:t>
            </w:r>
            <w:r>
              <w:rPr>
                <w:szCs w:val="28"/>
              </w:rPr>
              <w:t>次</w:t>
            </w:r>
          </w:p>
        </w:tc>
      </w:tr>
      <w:tr w:rsidR="00991BF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jc w:val="center"/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602CCB">
            <w:pPr>
              <w:snapToGrid w:val="0"/>
              <w:spacing w:before="180" w:after="180" w:line="460" w:lineRule="exact"/>
            </w:pPr>
            <w:r>
              <w:rPr>
                <w:szCs w:val="28"/>
              </w:rPr>
              <w:t>更換後</w:t>
            </w:r>
            <w:r>
              <w:rPr>
                <w:sz w:val="30"/>
              </w:rPr>
              <w:t>考</w:t>
            </w:r>
            <w:r>
              <w:rPr>
                <w:szCs w:val="28"/>
              </w:rPr>
              <w:t>核</w:t>
            </w:r>
            <w:r>
              <w:rPr>
                <w:sz w:val="30"/>
              </w:rPr>
              <w:t>科目名稱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991BF1">
            <w:pPr>
              <w:snapToGrid w:val="0"/>
              <w:spacing w:before="180" w:after="180" w:line="460" w:lineRule="exact"/>
              <w:rPr>
                <w:szCs w:val="28"/>
              </w:rPr>
            </w:pPr>
          </w:p>
        </w:tc>
      </w:tr>
      <w:tr w:rsidR="00991BF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602CCB">
            <w:pPr>
              <w:jc w:val="center"/>
            </w:pPr>
            <w:r>
              <w:t>本次申請考</w:t>
            </w:r>
            <w:r>
              <w:rPr>
                <w:szCs w:val="28"/>
              </w:rPr>
              <w:t>核</w:t>
            </w:r>
            <w:r>
              <w:t>科目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602CCB">
            <w:pPr>
              <w:snapToGrid w:val="0"/>
              <w:spacing w:before="180" w:after="180" w:line="4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考核科目名稱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602CCB">
            <w:pPr>
              <w:snapToGrid w:val="0"/>
              <w:spacing w:before="180" w:after="180" w:line="4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本科為第幾次應考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602CCB">
            <w:pPr>
              <w:snapToGrid w:val="0"/>
              <w:spacing w:before="180" w:after="180" w:line="4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本科是否更換過</w:t>
            </w:r>
          </w:p>
        </w:tc>
      </w:tr>
      <w:tr w:rsidR="00991BF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spacing w:before="360" w:after="360" w:line="460" w:lineRule="exact"/>
            </w:pP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991BF1">
            <w:pPr>
              <w:snapToGrid w:val="0"/>
              <w:spacing w:before="180" w:after="180" w:line="460" w:lineRule="exact"/>
              <w:rPr>
                <w:sz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991BF1">
            <w:pPr>
              <w:snapToGrid w:val="0"/>
              <w:spacing w:before="180" w:after="180" w:line="460" w:lineRule="exact"/>
              <w:jc w:val="center"/>
              <w:rPr>
                <w:sz w:val="3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602CCB">
            <w:pPr>
              <w:snapToGrid w:val="0"/>
              <w:spacing w:before="180" w:after="180" w:line="460" w:lineRule="exact"/>
              <w:jc w:val="center"/>
            </w:pPr>
            <w:r>
              <w:rPr>
                <w:rFonts w:ascii="Wingdings" w:eastAsia="Wingdings" w:hAnsi="Wingdings" w:cs="Wingdings"/>
                <w:sz w:val="30"/>
              </w:rPr>
              <w:t></w:t>
            </w:r>
            <w:r>
              <w:rPr>
                <w:sz w:val="30"/>
              </w:rPr>
              <w:t>是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；</w:t>
            </w:r>
            <w:r>
              <w:rPr>
                <w:sz w:val="30"/>
              </w:rPr>
              <w:t xml:space="preserve"> </w:t>
            </w:r>
            <w:proofErr w:type="gramStart"/>
            <w:r>
              <w:rPr>
                <w:rFonts w:ascii="Wingdings" w:eastAsia="Wingdings" w:hAnsi="Wingdings" w:cs="Wingdings"/>
                <w:sz w:val="30"/>
              </w:rPr>
              <w:t></w:t>
            </w:r>
            <w:r>
              <w:rPr>
                <w:sz w:val="30"/>
              </w:rPr>
              <w:t>否</w:t>
            </w:r>
            <w:proofErr w:type="gramEnd"/>
          </w:p>
        </w:tc>
      </w:tr>
      <w:tr w:rsidR="00991BF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spacing w:before="360" w:after="360" w:line="460" w:lineRule="exact"/>
            </w:pP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991BF1">
            <w:pPr>
              <w:snapToGrid w:val="0"/>
              <w:spacing w:before="180" w:after="180" w:line="460" w:lineRule="exact"/>
              <w:rPr>
                <w:sz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991BF1">
            <w:pPr>
              <w:snapToGrid w:val="0"/>
              <w:spacing w:before="180" w:after="180" w:line="460" w:lineRule="exact"/>
              <w:jc w:val="center"/>
              <w:rPr>
                <w:sz w:val="3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602CCB">
            <w:pPr>
              <w:snapToGrid w:val="0"/>
              <w:spacing w:before="180" w:after="180" w:line="460" w:lineRule="exact"/>
              <w:jc w:val="center"/>
            </w:pPr>
            <w:r>
              <w:rPr>
                <w:rFonts w:ascii="Wingdings" w:eastAsia="Wingdings" w:hAnsi="Wingdings" w:cs="Wingdings"/>
                <w:sz w:val="30"/>
              </w:rPr>
              <w:t></w:t>
            </w:r>
            <w:r>
              <w:rPr>
                <w:sz w:val="30"/>
              </w:rPr>
              <w:t>是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；</w:t>
            </w:r>
            <w:r>
              <w:rPr>
                <w:sz w:val="30"/>
              </w:rPr>
              <w:t xml:space="preserve"> </w:t>
            </w:r>
            <w:proofErr w:type="gramStart"/>
            <w:r>
              <w:rPr>
                <w:rFonts w:ascii="Wingdings" w:eastAsia="Wingdings" w:hAnsi="Wingdings" w:cs="Wingdings"/>
                <w:sz w:val="30"/>
              </w:rPr>
              <w:t></w:t>
            </w:r>
            <w:r>
              <w:rPr>
                <w:sz w:val="30"/>
              </w:rPr>
              <w:t>否</w:t>
            </w:r>
            <w:proofErr w:type="gramEnd"/>
          </w:p>
        </w:tc>
      </w:tr>
      <w:tr w:rsidR="00991BF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BF1" w:rsidRDefault="00991BF1">
            <w:pPr>
              <w:spacing w:before="360" w:after="360" w:line="460" w:lineRule="exact"/>
            </w:pP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991BF1">
            <w:pPr>
              <w:snapToGrid w:val="0"/>
              <w:spacing w:before="180" w:after="180" w:line="460" w:lineRule="exact"/>
              <w:rPr>
                <w:sz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991BF1">
            <w:pPr>
              <w:snapToGrid w:val="0"/>
              <w:spacing w:before="180" w:after="180" w:line="460" w:lineRule="exact"/>
              <w:jc w:val="center"/>
              <w:rPr>
                <w:sz w:val="3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BF1" w:rsidRDefault="00602CCB">
            <w:pPr>
              <w:snapToGrid w:val="0"/>
              <w:spacing w:before="180" w:after="180" w:line="460" w:lineRule="exact"/>
              <w:jc w:val="center"/>
            </w:pPr>
            <w:r>
              <w:rPr>
                <w:rFonts w:ascii="Wingdings" w:eastAsia="Wingdings" w:hAnsi="Wingdings" w:cs="Wingdings"/>
                <w:sz w:val="30"/>
              </w:rPr>
              <w:t></w:t>
            </w:r>
            <w:r>
              <w:rPr>
                <w:sz w:val="30"/>
              </w:rPr>
              <w:t>是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；</w:t>
            </w:r>
            <w:r>
              <w:rPr>
                <w:sz w:val="30"/>
              </w:rPr>
              <w:t xml:space="preserve"> </w:t>
            </w:r>
            <w:proofErr w:type="gramStart"/>
            <w:r>
              <w:rPr>
                <w:rFonts w:ascii="Wingdings" w:eastAsia="Wingdings" w:hAnsi="Wingdings" w:cs="Wingdings"/>
                <w:sz w:val="30"/>
              </w:rPr>
              <w:t></w:t>
            </w:r>
            <w:r>
              <w:rPr>
                <w:sz w:val="30"/>
              </w:rPr>
              <w:t>否</w:t>
            </w:r>
            <w:proofErr w:type="gramEnd"/>
          </w:p>
        </w:tc>
      </w:tr>
    </w:tbl>
    <w:p w:rsidR="00991BF1" w:rsidRDefault="00602CCB">
      <w:pPr>
        <w:spacing w:line="1000" w:lineRule="exact"/>
        <w:jc w:val="both"/>
      </w:pPr>
      <w:r>
        <w:rPr>
          <w:sz w:val="32"/>
        </w:rPr>
        <w:t>申</w:t>
      </w:r>
      <w:r>
        <w:rPr>
          <w:sz w:val="32"/>
        </w:rPr>
        <w:t xml:space="preserve"> </w:t>
      </w:r>
      <w:r>
        <w:rPr>
          <w:sz w:val="32"/>
        </w:rPr>
        <w:t>請</w:t>
      </w:r>
      <w:r>
        <w:rPr>
          <w:sz w:val="32"/>
        </w:rPr>
        <w:t xml:space="preserve"> </w:t>
      </w:r>
      <w:r>
        <w:rPr>
          <w:sz w:val="32"/>
        </w:rPr>
        <w:t>人</w:t>
      </w:r>
      <w:r>
        <w:rPr>
          <w:sz w:val="32"/>
        </w:rPr>
        <w:t xml:space="preserve"> </w:t>
      </w:r>
      <w:r>
        <w:rPr>
          <w:sz w:val="32"/>
        </w:rPr>
        <w:t>簽</w:t>
      </w:r>
      <w:r>
        <w:rPr>
          <w:sz w:val="32"/>
        </w:rPr>
        <w:t xml:space="preserve"> </w:t>
      </w:r>
      <w:r>
        <w:rPr>
          <w:sz w:val="32"/>
        </w:rPr>
        <w:t>名：</w:t>
      </w:r>
      <w:r>
        <w:rPr>
          <w:sz w:val="32"/>
        </w:rPr>
        <w:t>___________________</w:t>
      </w:r>
      <w:r>
        <w:rPr>
          <w:rFonts w:ascii="標楷體" w:hAnsi="標楷體"/>
          <w:sz w:val="32"/>
        </w:rPr>
        <w:tab/>
      </w:r>
      <w:r>
        <w:rPr>
          <w:sz w:val="32"/>
        </w:rPr>
        <w:t>申請日期：</w:t>
      </w:r>
      <w:r>
        <w:rPr>
          <w:sz w:val="32"/>
        </w:rPr>
        <w:t>_______________</w:t>
      </w:r>
      <w:bookmarkStart w:id="1" w:name="_Hlk175582268"/>
      <w:r>
        <w:rPr>
          <w:sz w:val="32"/>
        </w:rPr>
        <w:t>_</w:t>
      </w:r>
      <w:bookmarkEnd w:id="1"/>
      <w:r>
        <w:rPr>
          <w:sz w:val="32"/>
        </w:rPr>
        <w:t>_</w:t>
      </w:r>
    </w:p>
    <w:p w:rsidR="00991BF1" w:rsidRDefault="00602CCB">
      <w:pPr>
        <w:spacing w:line="1000" w:lineRule="exact"/>
        <w:jc w:val="both"/>
      </w:pPr>
      <w:r>
        <w:rPr>
          <w:sz w:val="32"/>
        </w:rPr>
        <w:t>指導教授簽章：</w:t>
      </w:r>
      <w:r>
        <w:rPr>
          <w:sz w:val="32"/>
        </w:rPr>
        <w:t>___________</w:t>
      </w:r>
      <w:bookmarkStart w:id="2" w:name="_Hlk175582228"/>
      <w:r>
        <w:rPr>
          <w:sz w:val="32"/>
        </w:rPr>
        <w:t>_</w:t>
      </w:r>
      <w:bookmarkEnd w:id="2"/>
      <w:r>
        <w:rPr>
          <w:sz w:val="32"/>
        </w:rPr>
        <w:t>_______</w:t>
      </w:r>
      <w:r>
        <w:rPr>
          <w:sz w:val="24"/>
        </w:rPr>
        <w:t>（尚無指導教授者由學程主任簽名）</w:t>
      </w:r>
    </w:p>
    <w:p w:rsidR="00991BF1" w:rsidRDefault="00602CCB">
      <w:pPr>
        <w:spacing w:line="1000" w:lineRule="exact"/>
        <w:jc w:val="both"/>
        <w:rPr>
          <w:sz w:val="32"/>
        </w:rPr>
      </w:pPr>
      <w:r>
        <w:rPr>
          <w:sz w:val="32"/>
        </w:rPr>
        <w:t>學程主任簽章：</w:t>
      </w:r>
      <w:r>
        <w:rPr>
          <w:sz w:val="32"/>
        </w:rPr>
        <w:t>___________________</w:t>
      </w:r>
    </w:p>
    <w:p w:rsidR="00991BF1" w:rsidRDefault="00991BF1"/>
    <w:sectPr w:rsidR="00991BF1">
      <w:pgSz w:w="11906" w:h="16838"/>
      <w:pgMar w:top="1134" w:right="907" w:bottom="1134" w:left="90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CCB" w:rsidRDefault="00602CCB">
      <w:r>
        <w:separator/>
      </w:r>
    </w:p>
  </w:endnote>
  <w:endnote w:type="continuationSeparator" w:id="0">
    <w:p w:rsidR="00602CCB" w:rsidRDefault="0060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CCB" w:rsidRDefault="00602CCB">
      <w:r>
        <w:rPr>
          <w:color w:val="000000"/>
        </w:rPr>
        <w:separator/>
      </w:r>
    </w:p>
  </w:footnote>
  <w:footnote w:type="continuationSeparator" w:id="0">
    <w:p w:rsidR="00602CCB" w:rsidRDefault="0060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1BF1"/>
    <w:rsid w:val="000D30E5"/>
    <w:rsid w:val="00602CCB"/>
    <w:rsid w:val="0099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E3B31-A6F3-4FB0-AC85-A9A1CFE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Book Antiqua" w:eastAsia="標楷體" w:hAnsi="Book Antiqua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rPr>
      <w:rFonts w:ascii="Arial" w:eastAsia="新細明體" w:hAnsi="Arial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Book Antiqua" w:eastAsia="標楷體" w:hAnsi="Book Antiqua" w:cs="Arial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Book Antiqua" w:eastAsia="標楷體" w:hAnsi="Book Antiqu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NTUT Computer And Network Center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電通所博士班資格考試申請書</dc:title>
  <dc:subject/>
  <dc:creator>Shirley Chung</dc:creator>
  <cp:lastModifiedBy>User-1077</cp:lastModifiedBy>
  <cp:revision>2</cp:revision>
  <cp:lastPrinted>2024-08-26T08:18:00Z</cp:lastPrinted>
  <dcterms:created xsi:type="dcterms:W3CDTF">2024-08-27T09:29:00Z</dcterms:created>
  <dcterms:modified xsi:type="dcterms:W3CDTF">2024-08-27T09:29:00Z</dcterms:modified>
</cp:coreProperties>
</file>